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9BFD" w14:textId="77777777" w:rsidR="00E45010" w:rsidRDefault="00E45010" w:rsidP="00E45010">
      <w:pPr>
        <w:tabs>
          <w:tab w:val="left" w:pos="900"/>
          <w:tab w:val="left" w:pos="1440"/>
        </w:tabs>
        <w:rPr>
          <w:rFonts w:ascii="Arial" w:hAnsi="Arial" w:cs="Arial"/>
          <w:color w:val="003C69"/>
        </w:rPr>
      </w:pPr>
      <w:r>
        <w:rPr>
          <w:rFonts w:ascii="Arial" w:hAnsi="Arial" w:cs="Arial"/>
          <w:color w:val="003C69"/>
        </w:rPr>
        <w:tab/>
      </w:r>
    </w:p>
    <w:p w14:paraId="302255AD" w14:textId="77777777" w:rsidR="006558E3" w:rsidRPr="000C5881" w:rsidRDefault="006558E3" w:rsidP="00A31332">
      <w:pPr>
        <w:pStyle w:val="Zkladntext"/>
        <w:jc w:val="center"/>
        <w:rPr>
          <w:rFonts w:ascii="Arial" w:hAnsi="Arial" w:cs="Arial"/>
          <w:bCs/>
          <w:kern w:val="36"/>
          <w:sz w:val="20"/>
        </w:rPr>
      </w:pPr>
    </w:p>
    <w:p w14:paraId="323D705B" w14:textId="0374BA79" w:rsidR="00A31332" w:rsidRPr="000E5D8F" w:rsidRDefault="000E5D8F" w:rsidP="00A31332">
      <w:pPr>
        <w:pStyle w:val="Zkladntext"/>
        <w:jc w:val="center"/>
        <w:rPr>
          <w:rFonts w:ascii="Arial" w:hAnsi="Arial" w:cs="Arial"/>
          <w:bCs/>
          <w:kern w:val="36"/>
          <w:sz w:val="34"/>
          <w:szCs w:val="34"/>
        </w:rPr>
      </w:pPr>
      <w:r w:rsidRPr="000E5D8F">
        <w:rPr>
          <w:rFonts w:ascii="Arial" w:hAnsi="Arial" w:cs="Arial"/>
          <w:bCs/>
          <w:kern w:val="36"/>
          <w:sz w:val="34"/>
          <w:szCs w:val="34"/>
        </w:rPr>
        <w:t>OZNÁMENÍ</w:t>
      </w:r>
      <w:r>
        <w:rPr>
          <w:rFonts w:ascii="Arial" w:hAnsi="Arial" w:cs="Arial"/>
          <w:bCs/>
          <w:kern w:val="36"/>
          <w:sz w:val="34"/>
          <w:szCs w:val="34"/>
        </w:rPr>
        <w:t xml:space="preserve"> </w:t>
      </w:r>
      <w:r w:rsidRPr="000E5D8F">
        <w:rPr>
          <w:rFonts w:ascii="Arial" w:hAnsi="Arial" w:cs="Arial"/>
          <w:bCs/>
          <w:kern w:val="36"/>
          <w:sz w:val="34"/>
          <w:szCs w:val="34"/>
        </w:rPr>
        <w:t xml:space="preserve">UŽÍVÁNÍ VEŘEJNÉHO PROSTRANSTVÍ </w:t>
      </w:r>
    </w:p>
    <w:p w14:paraId="7A0C1405" w14:textId="77777777" w:rsidR="00A31332" w:rsidRPr="00A53C3E" w:rsidRDefault="00A31332" w:rsidP="00A31332">
      <w:pPr>
        <w:pStyle w:val="Zkladntext"/>
        <w:rPr>
          <w:b w:val="0"/>
          <w:sz w:val="20"/>
        </w:rPr>
      </w:pPr>
    </w:p>
    <w:p w14:paraId="3C68F02A" w14:textId="4EE6AC38" w:rsidR="00A31332" w:rsidRPr="00630348" w:rsidRDefault="00A31332" w:rsidP="00A53C3E">
      <w:pPr>
        <w:pStyle w:val="Zkladntext"/>
        <w:spacing w:line="240" w:lineRule="exact"/>
        <w:jc w:val="both"/>
        <w:rPr>
          <w:b w:val="0"/>
          <w:szCs w:val="24"/>
        </w:rPr>
      </w:pPr>
      <w:r w:rsidRPr="00A53C3E">
        <w:rPr>
          <w:b w:val="0"/>
          <w:szCs w:val="24"/>
        </w:rPr>
        <w:t>dle zákona č.</w:t>
      </w:r>
      <w:r w:rsidR="00755BAC" w:rsidRPr="00A53C3E">
        <w:rPr>
          <w:b w:val="0"/>
          <w:szCs w:val="24"/>
        </w:rPr>
        <w:t xml:space="preserve"> </w:t>
      </w:r>
      <w:r w:rsidRPr="00A53C3E">
        <w:rPr>
          <w:b w:val="0"/>
          <w:szCs w:val="24"/>
        </w:rPr>
        <w:t>280/2009 Sb., daňový řád</w:t>
      </w:r>
      <w:r w:rsidR="00A53C3E" w:rsidRPr="00A53C3E">
        <w:rPr>
          <w:b w:val="0"/>
          <w:szCs w:val="24"/>
        </w:rPr>
        <w:t>, ve znění pozdějších předpisů</w:t>
      </w:r>
      <w:r w:rsidRPr="00A53C3E">
        <w:rPr>
          <w:b w:val="0"/>
          <w:szCs w:val="24"/>
        </w:rPr>
        <w:t xml:space="preserve"> a </w:t>
      </w:r>
      <w:r w:rsidR="00A53C3E" w:rsidRPr="00A53C3E">
        <w:rPr>
          <w:b w:val="0"/>
          <w:szCs w:val="24"/>
        </w:rPr>
        <w:t>o</w:t>
      </w:r>
      <w:r w:rsidRPr="00A53C3E">
        <w:rPr>
          <w:b w:val="0"/>
          <w:szCs w:val="24"/>
        </w:rPr>
        <w:t>becně závazné vyhlášky statutárního města Ostravy č.</w:t>
      </w:r>
      <w:r w:rsidR="006558E3" w:rsidRPr="00A53C3E">
        <w:rPr>
          <w:b w:val="0"/>
          <w:szCs w:val="24"/>
        </w:rPr>
        <w:t> </w:t>
      </w:r>
      <w:r w:rsidRPr="00A53C3E">
        <w:rPr>
          <w:b w:val="0"/>
          <w:szCs w:val="24"/>
        </w:rPr>
        <w:t>1</w:t>
      </w:r>
      <w:r w:rsidR="00CA4544" w:rsidRPr="00A53C3E">
        <w:rPr>
          <w:b w:val="0"/>
          <w:szCs w:val="24"/>
        </w:rPr>
        <w:t>5</w:t>
      </w:r>
      <w:r w:rsidRPr="00A53C3E">
        <w:rPr>
          <w:b w:val="0"/>
          <w:szCs w:val="24"/>
        </w:rPr>
        <w:t>/20</w:t>
      </w:r>
      <w:r w:rsidR="00CA4544" w:rsidRPr="00A53C3E">
        <w:rPr>
          <w:b w:val="0"/>
          <w:szCs w:val="24"/>
        </w:rPr>
        <w:t>2</w:t>
      </w:r>
      <w:r w:rsidR="009E7471" w:rsidRPr="00A53C3E">
        <w:rPr>
          <w:b w:val="0"/>
          <w:szCs w:val="24"/>
        </w:rPr>
        <w:t>3</w:t>
      </w:r>
      <w:r w:rsidR="00104375" w:rsidRPr="00A53C3E">
        <w:rPr>
          <w:b w:val="0"/>
          <w:szCs w:val="24"/>
        </w:rPr>
        <w:t>,</w:t>
      </w:r>
      <w:r w:rsidR="00755BAC" w:rsidRPr="00A53C3E">
        <w:rPr>
          <w:b w:val="0"/>
          <w:szCs w:val="24"/>
        </w:rPr>
        <w:t xml:space="preserve"> </w:t>
      </w:r>
      <w:r w:rsidRPr="00A53C3E">
        <w:rPr>
          <w:b w:val="0"/>
          <w:szCs w:val="24"/>
        </w:rPr>
        <w:t>o</w:t>
      </w:r>
      <w:r w:rsidR="00E76D76" w:rsidRPr="00A53C3E">
        <w:rPr>
          <w:b w:val="0"/>
          <w:szCs w:val="24"/>
        </w:rPr>
        <w:t> </w:t>
      </w:r>
      <w:r w:rsidRPr="00A53C3E">
        <w:rPr>
          <w:b w:val="0"/>
          <w:szCs w:val="24"/>
        </w:rPr>
        <w:t>místním poplatku za užívání veřejného prostranství</w:t>
      </w:r>
      <w:r w:rsidR="00A53C3E" w:rsidRPr="00A53C3E">
        <w:rPr>
          <w:b w:val="0"/>
          <w:szCs w:val="24"/>
        </w:rPr>
        <w:t xml:space="preserve">, </w:t>
      </w:r>
      <w:r w:rsidR="00A53C3E" w:rsidRPr="00A53C3E">
        <w:rPr>
          <w:b w:val="0"/>
          <w:szCs w:val="24"/>
        </w:rPr>
        <w:t>ve znění pozdějších změn a doplňků</w:t>
      </w:r>
      <w:r w:rsidRPr="00A53C3E">
        <w:rPr>
          <w:b w:val="0"/>
          <w:szCs w:val="24"/>
        </w:rPr>
        <w:t>.</w:t>
      </w:r>
    </w:p>
    <w:p w14:paraId="20D247E9" w14:textId="77777777" w:rsidR="00A31332" w:rsidRPr="00104375" w:rsidRDefault="00A31332" w:rsidP="00A31332">
      <w:pPr>
        <w:pStyle w:val="Zkladntext"/>
        <w:rPr>
          <w:b w:val="0"/>
          <w:sz w:val="22"/>
          <w:szCs w:val="22"/>
        </w:rPr>
      </w:pPr>
    </w:p>
    <w:p w14:paraId="3E1D8884" w14:textId="6F7B61D1" w:rsidR="009C0B85" w:rsidRPr="00104375" w:rsidRDefault="006558E3" w:rsidP="009C0B85">
      <w:pPr>
        <w:pStyle w:val="Nadpis2"/>
        <w:rPr>
          <w:sz w:val="22"/>
          <w:szCs w:val="22"/>
          <w:lang w:val="cs-CZ"/>
        </w:rPr>
      </w:pPr>
      <w:r w:rsidRPr="006558E3">
        <w:rPr>
          <w:rFonts w:ascii="Arial" w:hAnsi="Arial" w:cs="Arial"/>
          <w:u w:val="single"/>
        </w:rPr>
        <w:t>I.   ZÁKLADNÍ ÚDAJE</w:t>
      </w:r>
      <w:r>
        <w:rPr>
          <w:sz w:val="22"/>
          <w:szCs w:val="22"/>
        </w:rPr>
        <w:t xml:space="preserve"> </w:t>
      </w:r>
    </w:p>
    <w:p w14:paraId="0E0B05C0" w14:textId="77777777" w:rsidR="009C0B85" w:rsidRPr="00630348" w:rsidRDefault="009C0B85" w:rsidP="00630348">
      <w:pPr>
        <w:pStyle w:val="Zkladntext"/>
        <w:rPr>
          <w:b w:val="0"/>
          <w:szCs w:val="24"/>
        </w:rPr>
      </w:pPr>
      <w:r w:rsidRPr="00630348">
        <w:rPr>
          <w:b w:val="0"/>
          <w:szCs w:val="24"/>
        </w:rPr>
        <w:t>Fyzická osoba, fyzická osoba podnikatel nebo právnická osoba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2544"/>
      </w:tblGrid>
      <w:tr w:rsidR="009C0B85" w:rsidRPr="00104375" w14:paraId="493A8C81" w14:textId="77777777" w:rsidTr="00104375">
        <w:trPr>
          <w:trHeight w:val="382"/>
        </w:trPr>
        <w:tc>
          <w:tcPr>
            <w:tcW w:w="7090" w:type="dxa"/>
            <w:vAlign w:val="center"/>
          </w:tcPr>
          <w:p w14:paraId="25F1043C" w14:textId="248DF550" w:rsidR="009C0B85" w:rsidRPr="006558E3" w:rsidRDefault="009C0B85" w:rsidP="006558E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58E3">
              <w:rPr>
                <w:rFonts w:ascii="Arial" w:hAnsi="Arial" w:cs="Arial"/>
                <w:b/>
                <w:bCs/>
                <w:sz w:val="16"/>
                <w:szCs w:val="16"/>
              </w:rPr>
              <w:t>Jméno a příjmení/název organizace</w:t>
            </w:r>
            <w:r w:rsidR="006558E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0554C62B" w14:textId="221E9047" w:rsidR="00A57D6E" w:rsidRPr="00104375" w:rsidRDefault="00A57D6E" w:rsidP="00A57D6E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6445D3DF" w14:textId="77777777" w:rsidR="009C0B85" w:rsidRPr="006558E3" w:rsidRDefault="009C0B85" w:rsidP="006558E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58E3">
              <w:rPr>
                <w:rFonts w:ascii="Arial" w:hAnsi="Arial" w:cs="Arial"/>
                <w:b/>
                <w:bCs/>
                <w:sz w:val="16"/>
                <w:szCs w:val="16"/>
              </w:rPr>
              <w:t>RČ/IČO:</w:t>
            </w:r>
            <w:r w:rsidR="00A57D6E" w:rsidRPr="006558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2043199E" w14:textId="32E634B0" w:rsidR="00A57D6E" w:rsidRPr="00104375" w:rsidRDefault="00A57D6E" w:rsidP="00A57D6E">
            <w:pPr>
              <w:rPr>
                <w:sz w:val="22"/>
                <w:szCs w:val="22"/>
              </w:rPr>
            </w:pPr>
          </w:p>
        </w:tc>
      </w:tr>
      <w:tr w:rsidR="009C0B85" w:rsidRPr="00104375" w14:paraId="6C39BC02" w14:textId="77777777" w:rsidTr="00104375">
        <w:trPr>
          <w:trHeight w:val="349"/>
        </w:trPr>
        <w:tc>
          <w:tcPr>
            <w:tcW w:w="7090" w:type="dxa"/>
            <w:vAlign w:val="center"/>
          </w:tcPr>
          <w:p w14:paraId="662CFCFD" w14:textId="4A63B532" w:rsidR="009C0B85" w:rsidRPr="006558E3" w:rsidRDefault="009C0B85" w:rsidP="006558E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58E3">
              <w:rPr>
                <w:rFonts w:ascii="Arial" w:hAnsi="Arial" w:cs="Arial"/>
                <w:b/>
                <w:bCs/>
                <w:sz w:val="16"/>
                <w:szCs w:val="16"/>
              </w:rPr>
              <w:t>Adresa/ sídlo</w:t>
            </w:r>
            <w:r w:rsidR="006558E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66F264BA" w14:textId="3A62EB3C" w:rsidR="009C0B85" w:rsidRPr="00104375" w:rsidRDefault="00A57D6E" w:rsidP="00AC4628">
            <w:pPr>
              <w:pStyle w:val="Nadpis1"/>
              <w:rPr>
                <w:rFonts w:ascii="Times New Roman" w:hAnsi="Times New Roman"/>
                <w:b w:val="0"/>
                <w:bCs w:val="0"/>
                <w:sz w:val="22"/>
                <w:szCs w:val="22"/>
                <w:lang w:val="cs-CZ"/>
              </w:rPr>
            </w:pPr>
            <w:r w:rsidRPr="00104375">
              <w:rPr>
                <w:rFonts w:ascii="Times New Roman" w:hAnsi="Times New Roman"/>
                <w:b w:val="0"/>
                <w:bCs w:val="0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2544" w:type="dxa"/>
            <w:vAlign w:val="center"/>
          </w:tcPr>
          <w:p w14:paraId="0F1DCB51" w14:textId="77777777" w:rsidR="009C0B85" w:rsidRPr="006558E3" w:rsidRDefault="009C0B85" w:rsidP="00AC46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558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Telefon: </w:t>
            </w:r>
            <w:r w:rsidR="00A57D6E" w:rsidRPr="006558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7C0F2635" w14:textId="7DBBFE3C" w:rsidR="00A57D6E" w:rsidRPr="00104375" w:rsidRDefault="00A57D6E" w:rsidP="00AC4628">
            <w:pPr>
              <w:rPr>
                <w:sz w:val="22"/>
                <w:szCs w:val="22"/>
              </w:rPr>
            </w:pPr>
          </w:p>
        </w:tc>
      </w:tr>
      <w:tr w:rsidR="009C0B85" w:rsidRPr="00104375" w14:paraId="422C19B6" w14:textId="77777777" w:rsidTr="00104375">
        <w:trPr>
          <w:cantSplit/>
          <w:trHeight w:val="346"/>
        </w:trPr>
        <w:tc>
          <w:tcPr>
            <w:tcW w:w="9634" w:type="dxa"/>
            <w:gridSpan w:val="2"/>
            <w:vAlign w:val="center"/>
          </w:tcPr>
          <w:p w14:paraId="7DEE8332" w14:textId="77777777" w:rsidR="009C0B85" w:rsidRPr="00104375" w:rsidRDefault="009C0B85" w:rsidP="00AC4628">
            <w:pPr>
              <w:rPr>
                <w:sz w:val="22"/>
                <w:szCs w:val="22"/>
              </w:rPr>
            </w:pPr>
            <w:r w:rsidRPr="006558E3">
              <w:rPr>
                <w:rFonts w:ascii="Arial" w:hAnsi="Arial" w:cs="Arial"/>
                <w:b/>
                <w:bCs/>
                <w:sz w:val="16"/>
                <w:szCs w:val="16"/>
              </w:rPr>
              <w:t>Bankovní spojení:</w:t>
            </w:r>
            <w:r w:rsidRPr="00104375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30E34165" w14:textId="77777777" w:rsidR="009C0B85" w:rsidRPr="00104375" w:rsidRDefault="009C0B85" w:rsidP="009C0B85">
      <w:pPr>
        <w:rPr>
          <w:sz w:val="22"/>
          <w:szCs w:val="22"/>
        </w:rPr>
      </w:pPr>
    </w:p>
    <w:p w14:paraId="19509736" w14:textId="0A006EC1" w:rsidR="009C0B85" w:rsidRPr="006558E3" w:rsidRDefault="009C0B85" w:rsidP="009C0B85">
      <w:pPr>
        <w:pStyle w:val="Nadpis2"/>
        <w:rPr>
          <w:rFonts w:ascii="Arial" w:hAnsi="Arial" w:cs="Arial"/>
          <w:u w:val="single"/>
        </w:rPr>
      </w:pPr>
      <w:r w:rsidRPr="006558E3">
        <w:rPr>
          <w:rFonts w:ascii="Arial" w:hAnsi="Arial" w:cs="Arial"/>
          <w:u w:val="single"/>
        </w:rPr>
        <w:t xml:space="preserve">II.   </w:t>
      </w:r>
      <w:r w:rsidR="006558E3" w:rsidRPr="006558E3">
        <w:rPr>
          <w:rFonts w:ascii="Arial" w:hAnsi="Arial" w:cs="Arial"/>
          <w:u w:val="single"/>
        </w:rPr>
        <w:t>PLOCHA A DOBA ZÁBORU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028"/>
      </w:tblGrid>
      <w:tr w:rsidR="009C0B85" w:rsidRPr="00104375" w14:paraId="518CC4F8" w14:textId="77777777" w:rsidTr="00104375">
        <w:trPr>
          <w:trHeight w:val="416"/>
        </w:trPr>
        <w:tc>
          <w:tcPr>
            <w:tcW w:w="4606" w:type="dxa"/>
            <w:vAlign w:val="center"/>
          </w:tcPr>
          <w:p w14:paraId="43C5AC16" w14:textId="61E616E1" w:rsidR="009C0B85" w:rsidRPr="00104375" w:rsidRDefault="009C0B85" w:rsidP="00AC4628">
            <w:pPr>
              <w:rPr>
                <w:sz w:val="22"/>
                <w:szCs w:val="22"/>
              </w:rPr>
            </w:pPr>
            <w:r w:rsidRPr="006558E3">
              <w:rPr>
                <w:rFonts w:ascii="Arial" w:hAnsi="Arial" w:cs="Arial"/>
                <w:b/>
                <w:bCs/>
                <w:sz w:val="16"/>
                <w:szCs w:val="16"/>
              </w:rPr>
              <w:t>Plocha záboru:</w:t>
            </w:r>
            <w:r w:rsidRPr="00104375">
              <w:rPr>
                <w:sz w:val="22"/>
                <w:szCs w:val="22"/>
              </w:rPr>
              <w:t xml:space="preserve">   </w:t>
            </w:r>
            <w:r w:rsidR="00A57D6E" w:rsidRPr="0010437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28" w:type="dxa"/>
            <w:vAlign w:val="center"/>
          </w:tcPr>
          <w:p w14:paraId="1167AE0C" w14:textId="206B2F0C" w:rsidR="009C0B85" w:rsidRPr="00104375" w:rsidRDefault="009C0B85" w:rsidP="00FF1FD5">
            <w:pPr>
              <w:rPr>
                <w:b/>
                <w:bCs/>
                <w:sz w:val="22"/>
                <w:szCs w:val="22"/>
              </w:rPr>
            </w:pPr>
            <w:r w:rsidRPr="006558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 dobu </w:t>
            </w:r>
            <w:proofErr w:type="gramStart"/>
            <w:r w:rsidR="009E7471" w:rsidRPr="006558E3">
              <w:rPr>
                <w:rFonts w:ascii="Arial" w:hAnsi="Arial" w:cs="Arial"/>
                <w:b/>
                <w:bCs/>
                <w:sz w:val="16"/>
                <w:szCs w:val="16"/>
              </w:rPr>
              <w:t>od</w:t>
            </w:r>
            <w:r w:rsidR="006558E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A57D6E" w:rsidRPr="00104375">
              <w:rPr>
                <w:sz w:val="22"/>
                <w:szCs w:val="22"/>
              </w:rPr>
              <w:t xml:space="preserve">   </w:t>
            </w:r>
            <w:proofErr w:type="gramEnd"/>
            <w:r w:rsidR="00A57D6E" w:rsidRPr="00104375">
              <w:rPr>
                <w:sz w:val="22"/>
                <w:szCs w:val="22"/>
              </w:rPr>
              <w:t xml:space="preserve">           </w:t>
            </w:r>
            <w:r w:rsidR="00311531" w:rsidRPr="00104375">
              <w:rPr>
                <w:sz w:val="22"/>
                <w:szCs w:val="22"/>
              </w:rPr>
              <w:t xml:space="preserve"> </w:t>
            </w:r>
            <w:r w:rsidR="006558E3">
              <w:rPr>
                <w:sz w:val="22"/>
                <w:szCs w:val="22"/>
              </w:rPr>
              <w:t xml:space="preserve">           </w:t>
            </w:r>
            <w:r w:rsidR="00A53C3E">
              <w:rPr>
                <w:sz w:val="22"/>
                <w:szCs w:val="22"/>
              </w:rPr>
              <w:t xml:space="preserve"> </w:t>
            </w:r>
            <w:proofErr w:type="gramStart"/>
            <w:r w:rsidR="00311531" w:rsidRPr="006558E3">
              <w:rPr>
                <w:rFonts w:ascii="Arial" w:hAnsi="Arial" w:cs="Arial"/>
                <w:b/>
                <w:bCs/>
                <w:sz w:val="16"/>
                <w:szCs w:val="16"/>
              </w:rPr>
              <w:t>do</w:t>
            </w:r>
            <w:r w:rsidR="006558E3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104375">
              <w:rPr>
                <w:b/>
                <w:bCs/>
                <w:sz w:val="22"/>
                <w:szCs w:val="22"/>
              </w:rPr>
              <w:t xml:space="preserve"> </w:t>
            </w:r>
            <w:r w:rsidRPr="00104375">
              <w:rPr>
                <w:bCs/>
                <w:sz w:val="22"/>
                <w:szCs w:val="22"/>
              </w:rPr>
              <w:t xml:space="preserve"> </w:t>
            </w:r>
            <w:r w:rsidR="00A57D6E" w:rsidRPr="00104375">
              <w:rPr>
                <w:bCs/>
                <w:sz w:val="22"/>
                <w:szCs w:val="22"/>
              </w:rPr>
              <w:t xml:space="preserve"> </w:t>
            </w:r>
            <w:proofErr w:type="gramEnd"/>
          </w:p>
        </w:tc>
      </w:tr>
      <w:tr w:rsidR="009C0B85" w:rsidRPr="00104375" w14:paraId="1BC7DDD0" w14:textId="77777777" w:rsidTr="00104375">
        <w:trPr>
          <w:cantSplit/>
          <w:trHeight w:val="338"/>
        </w:trPr>
        <w:tc>
          <w:tcPr>
            <w:tcW w:w="9634" w:type="dxa"/>
            <w:gridSpan w:val="2"/>
            <w:vAlign w:val="center"/>
          </w:tcPr>
          <w:p w14:paraId="206D4A4B" w14:textId="0DD18BE7" w:rsidR="009C0B85" w:rsidRPr="00104375" w:rsidRDefault="009C0B85" w:rsidP="00AC4628">
            <w:pPr>
              <w:rPr>
                <w:sz w:val="22"/>
                <w:szCs w:val="22"/>
              </w:rPr>
            </w:pPr>
            <w:r w:rsidRPr="006558E3">
              <w:rPr>
                <w:rFonts w:ascii="Arial" w:hAnsi="Arial" w:cs="Arial"/>
                <w:b/>
                <w:bCs/>
                <w:sz w:val="16"/>
                <w:szCs w:val="16"/>
              </w:rPr>
              <w:t>Počet dní:</w:t>
            </w:r>
            <w:r w:rsidRPr="00104375">
              <w:rPr>
                <w:b/>
                <w:bCs/>
                <w:sz w:val="22"/>
                <w:szCs w:val="22"/>
              </w:rPr>
              <w:t xml:space="preserve"> </w:t>
            </w:r>
            <w:r w:rsidR="00A57D6E" w:rsidRPr="00104375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D9541BD" w14:textId="77777777" w:rsidR="009C0B85" w:rsidRPr="00104375" w:rsidRDefault="009C0B85" w:rsidP="009C0B85">
      <w:pPr>
        <w:pStyle w:val="Nadpis2"/>
        <w:rPr>
          <w:sz w:val="22"/>
          <w:szCs w:val="22"/>
          <w:lang w:val="cs-CZ"/>
        </w:rPr>
      </w:pPr>
    </w:p>
    <w:p w14:paraId="4207CCF2" w14:textId="0C8C5204" w:rsidR="009C0B85" w:rsidRPr="006558E3" w:rsidRDefault="006558E3" w:rsidP="009C0B85">
      <w:pPr>
        <w:pStyle w:val="Nadpis2"/>
        <w:rPr>
          <w:rFonts w:ascii="Arial" w:hAnsi="Arial" w:cs="Arial"/>
          <w:u w:val="single"/>
        </w:rPr>
      </w:pPr>
      <w:r w:rsidRPr="006558E3">
        <w:rPr>
          <w:rFonts w:ascii="Arial" w:hAnsi="Arial" w:cs="Arial"/>
          <w:u w:val="single"/>
        </w:rPr>
        <w:t>III.   MÍSTO A DRUH ZÁBORU</w:t>
      </w:r>
    </w:p>
    <w:p w14:paraId="14DC4959" w14:textId="77777777" w:rsidR="009C0B85" w:rsidRPr="00630348" w:rsidRDefault="009C0B85" w:rsidP="00630348">
      <w:pPr>
        <w:pStyle w:val="Zkladntext"/>
        <w:rPr>
          <w:b w:val="0"/>
          <w:szCs w:val="24"/>
        </w:rPr>
      </w:pPr>
      <w:r w:rsidRPr="00630348">
        <w:rPr>
          <w:b w:val="0"/>
          <w:szCs w:val="24"/>
        </w:rPr>
        <w:t>A) Místo záboru (přesná adresa):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9C0B85" w:rsidRPr="00104375" w14:paraId="3F883CDA" w14:textId="77777777" w:rsidTr="00104375">
        <w:trPr>
          <w:trHeight w:val="1192"/>
        </w:trPr>
        <w:tc>
          <w:tcPr>
            <w:tcW w:w="9634" w:type="dxa"/>
          </w:tcPr>
          <w:p w14:paraId="61F6946D" w14:textId="77777777" w:rsidR="009C0B85" w:rsidRPr="00104375" w:rsidRDefault="009C0B85" w:rsidP="00AC4628">
            <w:pPr>
              <w:rPr>
                <w:sz w:val="22"/>
                <w:szCs w:val="22"/>
              </w:rPr>
            </w:pPr>
          </w:p>
          <w:p w14:paraId="2DEB8634" w14:textId="050D9F0C" w:rsidR="009C0B85" w:rsidRPr="00104375" w:rsidRDefault="009C0B85" w:rsidP="00FF1FD5">
            <w:pPr>
              <w:rPr>
                <w:sz w:val="22"/>
                <w:szCs w:val="22"/>
                <w:u w:val="single"/>
              </w:rPr>
            </w:pPr>
          </w:p>
        </w:tc>
      </w:tr>
    </w:tbl>
    <w:p w14:paraId="6893475E" w14:textId="77777777" w:rsidR="009C0B85" w:rsidRPr="00104375" w:rsidRDefault="009C0B85" w:rsidP="009C0B85">
      <w:pPr>
        <w:rPr>
          <w:sz w:val="22"/>
          <w:szCs w:val="22"/>
        </w:rPr>
      </w:pPr>
    </w:p>
    <w:p w14:paraId="7525C89F" w14:textId="77777777" w:rsidR="009C0B85" w:rsidRPr="00630348" w:rsidRDefault="009C0B85" w:rsidP="00630348">
      <w:pPr>
        <w:pStyle w:val="Zkladntext"/>
        <w:rPr>
          <w:b w:val="0"/>
          <w:szCs w:val="24"/>
        </w:rPr>
      </w:pPr>
      <w:r w:rsidRPr="00630348">
        <w:rPr>
          <w:b w:val="0"/>
          <w:szCs w:val="24"/>
        </w:rPr>
        <w:t>B) Druh záboru (označte křížkem)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962"/>
      </w:tblGrid>
      <w:tr w:rsidR="009C0B85" w:rsidRPr="00104375" w14:paraId="3ED6DF68" w14:textId="77777777" w:rsidTr="000C5881">
        <w:trPr>
          <w:trHeight w:val="340"/>
        </w:trPr>
        <w:tc>
          <w:tcPr>
            <w:tcW w:w="2425" w:type="pct"/>
          </w:tcPr>
          <w:p w14:paraId="50B9232F" w14:textId="77777777" w:rsidR="000C5881" w:rsidRDefault="009C0B85" w:rsidP="006558E3">
            <w:pPr>
              <w:ind w:left="492" w:right="-162" w:hanging="49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375">
              <w:rPr>
                <w:b/>
                <w:bCs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375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104375">
              <w:rPr>
                <w:b/>
                <w:bCs/>
                <w:sz w:val="22"/>
                <w:szCs w:val="22"/>
              </w:rPr>
            </w:r>
            <w:r w:rsidRPr="00104375">
              <w:rPr>
                <w:b/>
                <w:bCs/>
                <w:sz w:val="22"/>
                <w:szCs w:val="22"/>
              </w:rPr>
              <w:fldChar w:fldCharType="separate"/>
            </w:r>
            <w:r w:rsidRPr="00104375">
              <w:rPr>
                <w:b/>
                <w:bCs/>
                <w:sz w:val="22"/>
                <w:szCs w:val="22"/>
              </w:rPr>
              <w:fldChar w:fldCharType="end"/>
            </w:r>
            <w:r w:rsidRPr="00104375">
              <w:rPr>
                <w:b/>
                <w:bCs/>
                <w:sz w:val="22"/>
                <w:szCs w:val="22"/>
              </w:rPr>
              <w:t xml:space="preserve">   </w:t>
            </w:r>
            <w:r w:rsidRPr="006558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dočasné stavby </w:t>
            </w:r>
            <w:r w:rsidR="006558E3">
              <w:rPr>
                <w:rFonts w:ascii="Arial" w:hAnsi="Arial" w:cs="Arial"/>
                <w:b/>
                <w:bCs/>
                <w:sz w:val="16"/>
                <w:szCs w:val="16"/>
              </w:rPr>
              <w:t>sloužící pro</w:t>
            </w:r>
            <w:r w:rsidRPr="006558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poskytování </w:t>
            </w:r>
            <w:r w:rsidR="006558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prodeje </w:t>
            </w:r>
          </w:p>
          <w:p w14:paraId="05536E9F" w14:textId="34C0E9EB" w:rsidR="009C0B85" w:rsidRPr="00104375" w:rsidRDefault="000C5881" w:rsidP="006558E3">
            <w:pPr>
              <w:ind w:left="492" w:right="-162" w:hanging="492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</w:t>
            </w:r>
            <w:r w:rsidR="006558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 </w:t>
            </w:r>
            <w:r w:rsidR="009C0B85" w:rsidRPr="006558E3">
              <w:rPr>
                <w:rFonts w:ascii="Arial" w:hAnsi="Arial" w:cs="Arial"/>
                <w:b/>
                <w:bCs/>
                <w:sz w:val="16"/>
                <w:szCs w:val="16"/>
              </w:rPr>
              <w:t>služeb</w:t>
            </w:r>
            <w:r w:rsidR="009C0B85" w:rsidRPr="0010437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75" w:type="pct"/>
          </w:tcPr>
          <w:p w14:paraId="6CC78F71" w14:textId="37CB4CF0" w:rsidR="009C0B85" w:rsidRPr="00104375" w:rsidRDefault="006558E3" w:rsidP="000C5881">
            <w:pPr>
              <w:ind w:left="363" w:hanging="36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5"/>
            <w:r>
              <w:rPr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0"/>
            <w:r w:rsidR="009C0B85" w:rsidRPr="00104375">
              <w:rPr>
                <w:b/>
                <w:bCs/>
                <w:sz w:val="22"/>
                <w:szCs w:val="22"/>
              </w:rPr>
              <w:t xml:space="preserve">  </w:t>
            </w:r>
            <w:r w:rsidR="009C0B85" w:rsidRPr="006558E3">
              <w:rPr>
                <w:rFonts w:ascii="Arial" w:hAnsi="Arial" w:cs="Arial"/>
                <w:b/>
                <w:bCs/>
                <w:sz w:val="16"/>
                <w:szCs w:val="16"/>
              </w:rPr>
              <w:t>umístění zařízení sloužícího pro</w:t>
            </w:r>
            <w:r w:rsidR="00A57D6E" w:rsidRPr="006558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poskytování prodeje</w:t>
            </w:r>
            <w:r w:rsidR="000C5881">
              <w:rPr>
                <w:rFonts w:ascii="Arial" w:hAnsi="Arial" w:cs="Arial"/>
                <w:b/>
                <w:bCs/>
                <w:sz w:val="16"/>
                <w:szCs w:val="16"/>
              </w:rPr>
              <w:t>, služeb</w:t>
            </w:r>
          </w:p>
        </w:tc>
      </w:tr>
      <w:tr w:rsidR="009C0B85" w:rsidRPr="00104375" w14:paraId="69A7F10E" w14:textId="77777777" w:rsidTr="000C5881">
        <w:trPr>
          <w:trHeight w:val="340"/>
        </w:trPr>
        <w:tc>
          <w:tcPr>
            <w:tcW w:w="2425" w:type="pct"/>
          </w:tcPr>
          <w:p w14:paraId="54456E46" w14:textId="5F3E4EF1" w:rsidR="009C0B85" w:rsidRPr="00104375" w:rsidRDefault="009C0B85" w:rsidP="00AC4628">
            <w:pPr>
              <w:rPr>
                <w:b/>
                <w:bCs/>
                <w:sz w:val="22"/>
                <w:szCs w:val="22"/>
              </w:rPr>
            </w:pPr>
            <w:r w:rsidRPr="00104375">
              <w:rPr>
                <w:b/>
                <w:bCs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375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104375">
              <w:rPr>
                <w:b/>
                <w:bCs/>
                <w:sz w:val="22"/>
                <w:szCs w:val="22"/>
              </w:rPr>
            </w:r>
            <w:r w:rsidRPr="00104375">
              <w:rPr>
                <w:b/>
                <w:bCs/>
                <w:sz w:val="22"/>
                <w:szCs w:val="22"/>
              </w:rPr>
              <w:fldChar w:fldCharType="separate"/>
            </w:r>
            <w:r w:rsidRPr="00104375">
              <w:rPr>
                <w:b/>
                <w:bCs/>
                <w:sz w:val="22"/>
                <w:szCs w:val="22"/>
              </w:rPr>
              <w:fldChar w:fldCharType="end"/>
            </w:r>
            <w:r w:rsidRPr="00104375">
              <w:rPr>
                <w:b/>
                <w:bCs/>
                <w:sz w:val="22"/>
                <w:szCs w:val="22"/>
              </w:rPr>
              <w:t xml:space="preserve">   </w:t>
            </w:r>
            <w:r w:rsidRPr="006558E3">
              <w:rPr>
                <w:rFonts w:ascii="Arial" w:hAnsi="Arial" w:cs="Arial"/>
                <w:b/>
                <w:bCs/>
                <w:sz w:val="16"/>
                <w:szCs w:val="16"/>
              </w:rPr>
              <w:t>výkopové práce</w:t>
            </w:r>
          </w:p>
        </w:tc>
        <w:tc>
          <w:tcPr>
            <w:tcW w:w="2575" w:type="pct"/>
          </w:tcPr>
          <w:p w14:paraId="06A456F0" w14:textId="2F8EFCA8" w:rsidR="009C0B85" w:rsidRPr="00104375" w:rsidRDefault="009C0B85" w:rsidP="00AC4628">
            <w:pPr>
              <w:rPr>
                <w:b/>
                <w:bCs/>
                <w:sz w:val="22"/>
                <w:szCs w:val="22"/>
              </w:rPr>
            </w:pPr>
            <w:r w:rsidRPr="00104375">
              <w:rPr>
                <w:b/>
                <w:bCs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375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104375">
              <w:rPr>
                <w:b/>
                <w:bCs/>
                <w:sz w:val="22"/>
                <w:szCs w:val="22"/>
              </w:rPr>
            </w:r>
            <w:r w:rsidRPr="00104375">
              <w:rPr>
                <w:b/>
                <w:bCs/>
                <w:sz w:val="22"/>
                <w:szCs w:val="22"/>
              </w:rPr>
              <w:fldChar w:fldCharType="separate"/>
            </w:r>
            <w:r w:rsidRPr="00104375">
              <w:rPr>
                <w:b/>
                <w:bCs/>
                <w:sz w:val="22"/>
                <w:szCs w:val="22"/>
              </w:rPr>
              <w:fldChar w:fldCharType="end"/>
            </w:r>
            <w:r w:rsidRPr="00104375">
              <w:rPr>
                <w:b/>
                <w:bCs/>
                <w:sz w:val="22"/>
                <w:szCs w:val="22"/>
              </w:rPr>
              <w:t xml:space="preserve">  </w:t>
            </w:r>
            <w:r w:rsidR="000C5881">
              <w:rPr>
                <w:rFonts w:ascii="Arial" w:hAnsi="Arial" w:cs="Arial"/>
                <w:b/>
                <w:bCs/>
                <w:sz w:val="16"/>
                <w:szCs w:val="16"/>
              </w:rPr>
              <w:t>umístění r</w:t>
            </w:r>
            <w:r w:rsidRPr="006558E3">
              <w:rPr>
                <w:rFonts w:ascii="Arial" w:hAnsi="Arial" w:cs="Arial"/>
                <w:b/>
                <w:bCs/>
                <w:sz w:val="16"/>
                <w:szCs w:val="16"/>
              </w:rPr>
              <w:t>eklamní</w:t>
            </w:r>
            <w:r w:rsidR="000C5881">
              <w:rPr>
                <w:rFonts w:ascii="Arial" w:hAnsi="Arial" w:cs="Arial"/>
                <w:b/>
                <w:bCs/>
                <w:sz w:val="16"/>
                <w:szCs w:val="16"/>
              </w:rPr>
              <w:t>ho</w:t>
            </w:r>
            <w:r w:rsidRPr="006558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zařízení</w:t>
            </w:r>
          </w:p>
        </w:tc>
      </w:tr>
      <w:tr w:rsidR="009C0B85" w:rsidRPr="00104375" w14:paraId="41BAADB5" w14:textId="77777777" w:rsidTr="000C5881">
        <w:trPr>
          <w:trHeight w:val="340"/>
        </w:trPr>
        <w:tc>
          <w:tcPr>
            <w:tcW w:w="2425" w:type="pct"/>
          </w:tcPr>
          <w:p w14:paraId="61BF9C0D" w14:textId="77777777" w:rsidR="000C5881" w:rsidRDefault="009C0B85" w:rsidP="000C5881">
            <w:pPr>
              <w:ind w:left="351" w:right="-72" w:hanging="35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375">
              <w:rPr>
                <w:b/>
                <w:bCs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375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104375">
              <w:rPr>
                <w:b/>
                <w:bCs/>
                <w:sz w:val="22"/>
                <w:szCs w:val="22"/>
              </w:rPr>
            </w:r>
            <w:r w:rsidRPr="00104375">
              <w:rPr>
                <w:b/>
                <w:bCs/>
                <w:sz w:val="22"/>
                <w:szCs w:val="22"/>
              </w:rPr>
              <w:fldChar w:fldCharType="separate"/>
            </w:r>
            <w:r w:rsidRPr="00104375">
              <w:rPr>
                <w:b/>
                <w:bCs/>
                <w:sz w:val="22"/>
                <w:szCs w:val="22"/>
              </w:rPr>
              <w:fldChar w:fldCharType="end"/>
            </w:r>
            <w:r w:rsidRPr="00104375">
              <w:rPr>
                <w:b/>
                <w:bCs/>
                <w:sz w:val="22"/>
                <w:szCs w:val="22"/>
              </w:rPr>
              <w:t xml:space="preserve">   </w:t>
            </w:r>
            <w:r w:rsidR="000C5881">
              <w:rPr>
                <w:rFonts w:ascii="Arial" w:hAnsi="Arial" w:cs="Arial"/>
                <w:b/>
                <w:bCs/>
                <w:sz w:val="16"/>
                <w:szCs w:val="16"/>
              </w:rPr>
              <w:t>umístění s</w:t>
            </w:r>
            <w:r w:rsidRPr="006558E3">
              <w:rPr>
                <w:rFonts w:ascii="Arial" w:hAnsi="Arial" w:cs="Arial"/>
                <w:b/>
                <w:bCs/>
                <w:sz w:val="16"/>
                <w:szCs w:val="16"/>
              </w:rPr>
              <w:t>tavební</w:t>
            </w:r>
            <w:r w:rsidR="000C5881">
              <w:rPr>
                <w:rFonts w:ascii="Arial" w:hAnsi="Arial" w:cs="Arial"/>
                <w:b/>
                <w:bCs/>
                <w:sz w:val="16"/>
                <w:szCs w:val="16"/>
              </w:rPr>
              <w:t>ho</w:t>
            </w:r>
            <w:r w:rsidRPr="006558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zařízení</w:t>
            </w:r>
            <w:r w:rsidRPr="000C58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C5881" w:rsidRPr="000C58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(vč. stavebních </w:t>
            </w:r>
          </w:p>
          <w:p w14:paraId="6AD784F1" w14:textId="44046EFB" w:rsidR="009C0B85" w:rsidRPr="00104375" w:rsidRDefault="000C5881" w:rsidP="000C5881">
            <w:pPr>
              <w:ind w:left="351" w:right="-72" w:hanging="351"/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</w:t>
            </w:r>
            <w:r w:rsidRPr="000C5881">
              <w:rPr>
                <w:rFonts w:ascii="Arial" w:hAnsi="Arial" w:cs="Arial"/>
                <w:b/>
                <w:bCs/>
                <w:sz w:val="16"/>
                <w:szCs w:val="16"/>
              </w:rPr>
              <w:t>mechanismů)</w:t>
            </w:r>
          </w:p>
        </w:tc>
        <w:tc>
          <w:tcPr>
            <w:tcW w:w="2575" w:type="pct"/>
          </w:tcPr>
          <w:p w14:paraId="6914101A" w14:textId="52CC045A" w:rsidR="009C0B85" w:rsidRPr="00104375" w:rsidRDefault="009C0B85" w:rsidP="00AC4628">
            <w:pPr>
              <w:rPr>
                <w:b/>
                <w:bCs/>
                <w:sz w:val="22"/>
                <w:szCs w:val="22"/>
              </w:rPr>
            </w:pPr>
            <w:r w:rsidRPr="00104375">
              <w:rPr>
                <w:b/>
                <w:bCs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375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104375">
              <w:rPr>
                <w:b/>
                <w:bCs/>
                <w:sz w:val="22"/>
                <w:szCs w:val="22"/>
              </w:rPr>
            </w:r>
            <w:r w:rsidRPr="00104375">
              <w:rPr>
                <w:b/>
                <w:bCs/>
                <w:sz w:val="22"/>
                <w:szCs w:val="22"/>
              </w:rPr>
              <w:fldChar w:fldCharType="separate"/>
            </w:r>
            <w:r w:rsidRPr="00104375">
              <w:rPr>
                <w:b/>
                <w:bCs/>
                <w:sz w:val="22"/>
                <w:szCs w:val="22"/>
              </w:rPr>
              <w:fldChar w:fldCharType="end"/>
            </w:r>
            <w:r w:rsidRPr="00104375">
              <w:rPr>
                <w:b/>
                <w:bCs/>
                <w:sz w:val="22"/>
                <w:szCs w:val="22"/>
              </w:rPr>
              <w:t xml:space="preserve">  </w:t>
            </w:r>
            <w:r w:rsidR="000C5881" w:rsidRPr="000C58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užívání pro </w:t>
            </w:r>
            <w:r w:rsidRPr="006558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kulturní, </w:t>
            </w:r>
            <w:r w:rsidR="00104375" w:rsidRPr="006558E3">
              <w:rPr>
                <w:rFonts w:ascii="Arial" w:hAnsi="Arial" w:cs="Arial"/>
                <w:b/>
                <w:bCs/>
                <w:sz w:val="16"/>
                <w:szCs w:val="16"/>
              </w:rPr>
              <w:t>sportovní a</w:t>
            </w:r>
            <w:r w:rsidRPr="006558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reklamní akce</w:t>
            </w:r>
          </w:p>
        </w:tc>
      </w:tr>
      <w:tr w:rsidR="009C0B85" w:rsidRPr="00104375" w14:paraId="1EF5425A" w14:textId="77777777" w:rsidTr="000C5881">
        <w:trPr>
          <w:trHeight w:val="340"/>
        </w:trPr>
        <w:tc>
          <w:tcPr>
            <w:tcW w:w="2425" w:type="pct"/>
          </w:tcPr>
          <w:p w14:paraId="31A6C0B0" w14:textId="7F4802ED" w:rsidR="009C0B85" w:rsidRPr="00104375" w:rsidRDefault="009C0B85" w:rsidP="00AC4628">
            <w:pPr>
              <w:rPr>
                <w:b/>
                <w:bCs/>
                <w:sz w:val="22"/>
                <w:szCs w:val="22"/>
              </w:rPr>
            </w:pPr>
            <w:r w:rsidRPr="00104375">
              <w:rPr>
                <w:b/>
                <w:bCs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375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104375">
              <w:rPr>
                <w:b/>
                <w:bCs/>
                <w:sz w:val="22"/>
                <w:szCs w:val="22"/>
              </w:rPr>
            </w:r>
            <w:r w:rsidRPr="00104375">
              <w:rPr>
                <w:b/>
                <w:bCs/>
                <w:sz w:val="22"/>
                <w:szCs w:val="22"/>
              </w:rPr>
              <w:fldChar w:fldCharType="separate"/>
            </w:r>
            <w:r w:rsidRPr="00104375">
              <w:rPr>
                <w:b/>
                <w:bCs/>
                <w:sz w:val="22"/>
                <w:szCs w:val="22"/>
              </w:rPr>
              <w:fldChar w:fldCharType="end"/>
            </w:r>
            <w:r w:rsidRPr="00104375">
              <w:rPr>
                <w:b/>
                <w:bCs/>
                <w:sz w:val="22"/>
                <w:szCs w:val="22"/>
              </w:rPr>
              <w:t xml:space="preserve">   </w:t>
            </w:r>
            <w:r w:rsidRPr="006558E3">
              <w:rPr>
                <w:rFonts w:ascii="Arial" w:hAnsi="Arial" w:cs="Arial"/>
                <w:b/>
                <w:bCs/>
                <w:sz w:val="16"/>
                <w:szCs w:val="16"/>
              </w:rPr>
              <w:t>umístění skládek</w:t>
            </w:r>
            <w:r w:rsidRPr="0010437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75" w:type="pct"/>
          </w:tcPr>
          <w:p w14:paraId="653AE1CC" w14:textId="378885C1" w:rsidR="009C0B85" w:rsidRPr="00104375" w:rsidRDefault="009C0B85" w:rsidP="00AC4628">
            <w:pPr>
              <w:rPr>
                <w:b/>
                <w:bCs/>
                <w:sz w:val="22"/>
                <w:szCs w:val="22"/>
              </w:rPr>
            </w:pPr>
            <w:r w:rsidRPr="00104375">
              <w:rPr>
                <w:b/>
                <w:bCs/>
                <w:sz w:val="22"/>
                <w:szCs w:val="22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375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104375">
              <w:rPr>
                <w:b/>
                <w:bCs/>
                <w:sz w:val="22"/>
                <w:szCs w:val="22"/>
              </w:rPr>
            </w:r>
            <w:r w:rsidRPr="00104375">
              <w:rPr>
                <w:b/>
                <w:bCs/>
                <w:sz w:val="22"/>
                <w:szCs w:val="22"/>
              </w:rPr>
              <w:fldChar w:fldCharType="separate"/>
            </w:r>
            <w:r w:rsidRPr="00104375">
              <w:rPr>
                <w:b/>
                <w:bCs/>
                <w:sz w:val="22"/>
                <w:szCs w:val="22"/>
              </w:rPr>
              <w:fldChar w:fldCharType="end"/>
            </w:r>
            <w:r w:rsidRPr="00104375">
              <w:rPr>
                <w:b/>
                <w:bCs/>
                <w:sz w:val="22"/>
                <w:szCs w:val="22"/>
              </w:rPr>
              <w:t xml:space="preserve">  </w:t>
            </w:r>
            <w:r w:rsidR="000C5881" w:rsidRPr="000C58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 potřeby tvorby </w:t>
            </w:r>
            <w:r w:rsidRPr="006558E3">
              <w:rPr>
                <w:rFonts w:ascii="Arial" w:hAnsi="Arial" w:cs="Arial"/>
                <w:b/>
                <w:bCs/>
                <w:sz w:val="16"/>
                <w:szCs w:val="16"/>
              </w:rPr>
              <w:t>filmov</w:t>
            </w:r>
            <w:r w:rsidR="000C5881">
              <w:rPr>
                <w:rFonts w:ascii="Arial" w:hAnsi="Arial" w:cs="Arial"/>
                <w:b/>
                <w:bCs/>
                <w:sz w:val="16"/>
                <w:szCs w:val="16"/>
              </w:rPr>
              <w:t>ých</w:t>
            </w:r>
            <w:r w:rsidRPr="006558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 televizní</w:t>
            </w:r>
            <w:r w:rsidR="000C5881">
              <w:rPr>
                <w:rFonts w:ascii="Arial" w:hAnsi="Arial" w:cs="Arial"/>
                <w:b/>
                <w:bCs/>
                <w:sz w:val="16"/>
                <w:szCs w:val="16"/>
              </w:rPr>
              <w:t>ch</w:t>
            </w:r>
            <w:r w:rsidRPr="006558E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</w:t>
            </w:r>
            <w:r w:rsidR="000C5881">
              <w:rPr>
                <w:rFonts w:ascii="Arial" w:hAnsi="Arial" w:cs="Arial"/>
                <w:b/>
                <w:bCs/>
                <w:sz w:val="16"/>
                <w:szCs w:val="16"/>
              </w:rPr>
              <w:t>ěl</w:t>
            </w:r>
          </w:p>
        </w:tc>
      </w:tr>
      <w:tr w:rsidR="009C0B85" w:rsidRPr="00104375" w14:paraId="7B4C1515" w14:textId="77777777" w:rsidTr="000C5881">
        <w:trPr>
          <w:trHeight w:val="340"/>
        </w:trPr>
        <w:tc>
          <w:tcPr>
            <w:tcW w:w="2425" w:type="pct"/>
          </w:tcPr>
          <w:p w14:paraId="7B77DC25" w14:textId="77777777" w:rsidR="000C5881" w:rsidRDefault="009C0B85" w:rsidP="00AC462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4375">
              <w:rPr>
                <w:b/>
                <w:bCs/>
                <w:sz w:val="22"/>
                <w:szCs w:val="22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375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104375">
              <w:rPr>
                <w:b/>
                <w:bCs/>
                <w:sz w:val="22"/>
                <w:szCs w:val="22"/>
              </w:rPr>
            </w:r>
            <w:r w:rsidRPr="00104375">
              <w:rPr>
                <w:b/>
                <w:bCs/>
                <w:sz w:val="22"/>
                <w:szCs w:val="22"/>
              </w:rPr>
              <w:fldChar w:fldCharType="separate"/>
            </w:r>
            <w:r w:rsidRPr="00104375">
              <w:rPr>
                <w:b/>
                <w:bCs/>
                <w:sz w:val="22"/>
                <w:szCs w:val="22"/>
              </w:rPr>
              <w:fldChar w:fldCharType="end"/>
            </w:r>
            <w:r w:rsidRPr="00104375">
              <w:rPr>
                <w:b/>
                <w:bCs/>
                <w:sz w:val="22"/>
                <w:szCs w:val="22"/>
              </w:rPr>
              <w:t xml:space="preserve">   </w:t>
            </w:r>
            <w:r w:rsidR="000C5881" w:rsidRPr="000C58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umístění zařízení </w:t>
            </w:r>
            <w:r w:rsidRPr="006558E3">
              <w:rPr>
                <w:rFonts w:ascii="Arial" w:hAnsi="Arial" w:cs="Arial"/>
                <w:b/>
                <w:bCs/>
                <w:sz w:val="16"/>
                <w:szCs w:val="16"/>
              </w:rPr>
              <w:t>cirkus</w:t>
            </w:r>
            <w:r w:rsidR="000C5881">
              <w:rPr>
                <w:rFonts w:ascii="Arial" w:hAnsi="Arial" w:cs="Arial"/>
                <w:b/>
                <w:bCs/>
                <w:sz w:val="16"/>
                <w:szCs w:val="16"/>
              </w:rPr>
              <w:t>ů</w:t>
            </w:r>
            <w:r w:rsidRPr="006558E3">
              <w:rPr>
                <w:rFonts w:ascii="Arial" w:hAnsi="Arial" w:cs="Arial"/>
                <w:b/>
                <w:bCs/>
                <w:sz w:val="16"/>
                <w:szCs w:val="16"/>
              </w:rPr>
              <w:t>, lunapark</w:t>
            </w:r>
            <w:r w:rsidR="000C5881">
              <w:rPr>
                <w:rFonts w:ascii="Arial" w:hAnsi="Arial" w:cs="Arial"/>
                <w:b/>
                <w:bCs/>
                <w:sz w:val="16"/>
                <w:szCs w:val="16"/>
              </w:rPr>
              <w:t>ů a jiných</w:t>
            </w:r>
          </w:p>
          <w:p w14:paraId="41FF381C" w14:textId="7B146193" w:rsidR="009C0B85" w:rsidRPr="00104375" w:rsidRDefault="000C5881" w:rsidP="000C5881">
            <w:pPr>
              <w:rPr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obdobných atrakcí</w:t>
            </w:r>
          </w:p>
        </w:tc>
        <w:tc>
          <w:tcPr>
            <w:tcW w:w="2575" w:type="pct"/>
          </w:tcPr>
          <w:p w14:paraId="77185399" w14:textId="03DBA1B1" w:rsidR="009C0B85" w:rsidRPr="00104375" w:rsidRDefault="00A57D6E" w:rsidP="00AC4628">
            <w:pPr>
              <w:rPr>
                <w:b/>
                <w:bCs/>
                <w:sz w:val="22"/>
                <w:szCs w:val="22"/>
              </w:rPr>
            </w:pPr>
            <w:r w:rsidRPr="00104375">
              <w:rPr>
                <w:b/>
                <w:bCs/>
                <w:sz w:val="22"/>
                <w:szCs w:val="22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375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104375">
              <w:rPr>
                <w:b/>
                <w:bCs/>
                <w:sz w:val="22"/>
                <w:szCs w:val="22"/>
              </w:rPr>
            </w:r>
            <w:r w:rsidRPr="00104375">
              <w:rPr>
                <w:b/>
                <w:bCs/>
                <w:sz w:val="22"/>
                <w:szCs w:val="22"/>
              </w:rPr>
              <w:fldChar w:fldCharType="separate"/>
            </w:r>
            <w:r w:rsidRPr="00104375">
              <w:rPr>
                <w:b/>
                <w:bCs/>
                <w:sz w:val="22"/>
                <w:szCs w:val="22"/>
              </w:rPr>
              <w:fldChar w:fldCharType="end"/>
            </w:r>
            <w:r w:rsidR="009C0B85" w:rsidRPr="00104375">
              <w:rPr>
                <w:b/>
                <w:bCs/>
                <w:sz w:val="22"/>
                <w:szCs w:val="22"/>
              </w:rPr>
              <w:t xml:space="preserve">  </w:t>
            </w:r>
            <w:r w:rsidR="00BA71DF" w:rsidRPr="006558E3">
              <w:rPr>
                <w:rFonts w:ascii="Arial" w:hAnsi="Arial" w:cs="Arial"/>
                <w:b/>
                <w:bCs/>
                <w:sz w:val="16"/>
                <w:szCs w:val="16"/>
              </w:rPr>
              <w:t>vyhrazení trvalého parkovacího místa</w:t>
            </w:r>
          </w:p>
        </w:tc>
      </w:tr>
    </w:tbl>
    <w:p w14:paraId="30D1B440" w14:textId="77777777" w:rsidR="009C0B85" w:rsidRPr="00104375" w:rsidRDefault="009C0B85" w:rsidP="009C0B85">
      <w:pPr>
        <w:rPr>
          <w:sz w:val="22"/>
          <w:szCs w:val="22"/>
        </w:rPr>
      </w:pPr>
    </w:p>
    <w:p w14:paraId="77FCCB32" w14:textId="77777777" w:rsidR="009C0B85" w:rsidRPr="00630348" w:rsidRDefault="009C0B85" w:rsidP="009C0B85">
      <w:pPr>
        <w:pStyle w:val="Zkladntext"/>
        <w:rPr>
          <w:b w:val="0"/>
          <w:szCs w:val="24"/>
        </w:rPr>
      </w:pPr>
      <w:r w:rsidRPr="00630348">
        <w:rPr>
          <w:b w:val="0"/>
          <w:szCs w:val="24"/>
        </w:rPr>
        <w:t xml:space="preserve">C) Přílohy – seznam příloh (povolení zvláštního užívání komunikace, souhlas s užíváním zeleně aj.)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9C0B85" w:rsidRPr="00104375" w14:paraId="3738C207" w14:textId="77777777" w:rsidTr="00104375">
        <w:trPr>
          <w:trHeight w:val="787"/>
        </w:trPr>
        <w:tc>
          <w:tcPr>
            <w:tcW w:w="9634" w:type="dxa"/>
          </w:tcPr>
          <w:p w14:paraId="380C3619" w14:textId="77777777" w:rsidR="008C6FD1" w:rsidRPr="00104375" w:rsidRDefault="008C6FD1" w:rsidP="00AC4628">
            <w:pPr>
              <w:rPr>
                <w:sz w:val="22"/>
                <w:szCs w:val="22"/>
              </w:rPr>
            </w:pPr>
          </w:p>
          <w:p w14:paraId="47843D84" w14:textId="5FE94C86" w:rsidR="009C0B85" w:rsidRPr="00104375" w:rsidRDefault="009C0B85" w:rsidP="00AC4628">
            <w:pPr>
              <w:rPr>
                <w:sz w:val="22"/>
                <w:szCs w:val="22"/>
              </w:rPr>
            </w:pPr>
          </w:p>
        </w:tc>
      </w:tr>
    </w:tbl>
    <w:p w14:paraId="17784E8D" w14:textId="77777777" w:rsidR="009C0B85" w:rsidRPr="00104375" w:rsidRDefault="009C0B85" w:rsidP="009C0B85">
      <w:pPr>
        <w:pStyle w:val="Zkladntext"/>
        <w:rPr>
          <w:b w:val="0"/>
          <w:sz w:val="22"/>
          <w:szCs w:val="22"/>
        </w:rPr>
      </w:pPr>
    </w:p>
    <w:p w14:paraId="7D6A400D" w14:textId="6C183A60" w:rsidR="009C0B85" w:rsidRPr="006558E3" w:rsidRDefault="006558E3" w:rsidP="009C0B85">
      <w:pPr>
        <w:pStyle w:val="Zkladntext"/>
        <w:rPr>
          <w:rFonts w:ascii="Arial" w:hAnsi="Arial" w:cs="Arial"/>
          <w:bCs/>
          <w:szCs w:val="24"/>
          <w:u w:val="single"/>
          <w:lang w:val="x-none"/>
        </w:rPr>
      </w:pPr>
      <w:r w:rsidRPr="006558E3">
        <w:rPr>
          <w:rFonts w:ascii="Arial" w:hAnsi="Arial" w:cs="Arial"/>
          <w:bCs/>
          <w:szCs w:val="24"/>
          <w:u w:val="single"/>
          <w:lang w:val="x-none"/>
        </w:rPr>
        <w:t>IV.  ÚDAJE O PLATBĚ</w:t>
      </w:r>
    </w:p>
    <w:p w14:paraId="702821D7" w14:textId="77777777" w:rsidR="009C0B85" w:rsidRPr="00630348" w:rsidRDefault="009C0B85" w:rsidP="00A53C3E">
      <w:pPr>
        <w:pStyle w:val="Zkladntext"/>
        <w:spacing w:line="240" w:lineRule="exact"/>
        <w:rPr>
          <w:b w:val="0"/>
          <w:szCs w:val="24"/>
        </w:rPr>
      </w:pPr>
      <w:r w:rsidRPr="00630348">
        <w:rPr>
          <w:b w:val="0"/>
          <w:szCs w:val="24"/>
        </w:rPr>
        <w:t>Místní poplatek za užívání VP bude hrazen:</w:t>
      </w:r>
    </w:p>
    <w:p w14:paraId="4EA71D55" w14:textId="1F2D3753" w:rsidR="009C0B85" w:rsidRPr="00630348" w:rsidRDefault="009C0B85" w:rsidP="00A53C3E">
      <w:pPr>
        <w:pStyle w:val="Zkladntext"/>
        <w:numPr>
          <w:ilvl w:val="0"/>
          <w:numId w:val="4"/>
        </w:numPr>
        <w:spacing w:line="240" w:lineRule="exact"/>
        <w:ind w:left="284" w:hanging="284"/>
        <w:rPr>
          <w:b w:val="0"/>
          <w:szCs w:val="24"/>
        </w:rPr>
      </w:pPr>
      <w:r w:rsidRPr="00630348">
        <w:rPr>
          <w:b w:val="0"/>
          <w:szCs w:val="24"/>
        </w:rPr>
        <w:t>V hotovosti na pokladně u správce poplatku.</w:t>
      </w:r>
    </w:p>
    <w:p w14:paraId="7C1D12D4" w14:textId="31276411" w:rsidR="009C0B85" w:rsidRPr="00630348" w:rsidRDefault="009C0B85" w:rsidP="00A53C3E">
      <w:pPr>
        <w:pStyle w:val="Zkladntext"/>
        <w:numPr>
          <w:ilvl w:val="0"/>
          <w:numId w:val="4"/>
        </w:numPr>
        <w:spacing w:line="240" w:lineRule="exact"/>
        <w:ind w:left="284" w:hanging="284"/>
        <w:rPr>
          <w:b w:val="0"/>
          <w:szCs w:val="24"/>
        </w:rPr>
      </w:pPr>
      <w:r w:rsidRPr="00630348">
        <w:rPr>
          <w:b w:val="0"/>
          <w:szCs w:val="24"/>
        </w:rPr>
        <w:t>Převodem na účet M</w:t>
      </w:r>
      <w:r w:rsidR="00630348">
        <w:rPr>
          <w:b w:val="0"/>
          <w:szCs w:val="24"/>
        </w:rPr>
        <w:t>O</w:t>
      </w:r>
      <w:r w:rsidRPr="00630348">
        <w:rPr>
          <w:b w:val="0"/>
          <w:szCs w:val="24"/>
        </w:rPr>
        <w:t>b Třebovice</w:t>
      </w:r>
      <w:r w:rsidR="00630348">
        <w:rPr>
          <w:b w:val="0"/>
          <w:szCs w:val="24"/>
        </w:rPr>
        <w:t>.</w:t>
      </w:r>
    </w:p>
    <w:p w14:paraId="02683DC4" w14:textId="77777777" w:rsidR="009C0B85" w:rsidRDefault="009C0B85" w:rsidP="009C0B85">
      <w:pPr>
        <w:jc w:val="both"/>
        <w:rPr>
          <w:sz w:val="22"/>
          <w:szCs w:val="22"/>
        </w:rPr>
      </w:pPr>
    </w:p>
    <w:p w14:paraId="470E9BFC" w14:textId="77777777" w:rsidR="00A53C3E" w:rsidRPr="00104375" w:rsidRDefault="00A53C3E" w:rsidP="009C0B85">
      <w:pPr>
        <w:jc w:val="both"/>
        <w:rPr>
          <w:sz w:val="22"/>
          <w:szCs w:val="22"/>
        </w:rPr>
      </w:pPr>
    </w:p>
    <w:p w14:paraId="2BFF933F" w14:textId="437D800C" w:rsidR="00630348" w:rsidRDefault="00630348" w:rsidP="00A53C3E">
      <w:pPr>
        <w:pStyle w:val="Normlnweb"/>
        <w:spacing w:before="0" w:beforeAutospacing="0"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A393A">
        <w:rPr>
          <w:rFonts w:ascii="Arial" w:hAnsi="Arial" w:cs="Arial"/>
          <w:b/>
          <w:bCs/>
          <w:sz w:val="16"/>
          <w:szCs w:val="16"/>
        </w:rPr>
        <w:t>V Ostravě, dne ……………</w:t>
      </w:r>
      <w:r>
        <w:rPr>
          <w:rFonts w:ascii="Arial" w:hAnsi="Arial" w:cs="Arial"/>
          <w:b/>
          <w:bCs/>
          <w:sz w:val="16"/>
          <w:szCs w:val="16"/>
        </w:rPr>
        <w:t>………………………….</w:t>
      </w:r>
    </w:p>
    <w:p w14:paraId="3E90612B" w14:textId="77777777" w:rsidR="00A53C3E" w:rsidRDefault="00A53C3E" w:rsidP="00A53C3E">
      <w:pPr>
        <w:pStyle w:val="Normlnweb"/>
        <w:spacing w:before="0" w:beforeAutospacing="0" w:after="0" w:line="240" w:lineRule="exact"/>
      </w:pPr>
    </w:p>
    <w:p w14:paraId="385FDBE1" w14:textId="77777777" w:rsidR="00A53C3E" w:rsidRDefault="00A53C3E" w:rsidP="00A53C3E">
      <w:pPr>
        <w:pStyle w:val="Normlnweb"/>
        <w:spacing w:before="0" w:beforeAutospacing="0" w:after="0" w:line="240" w:lineRule="exact"/>
      </w:pPr>
    </w:p>
    <w:p w14:paraId="17109BB6" w14:textId="74448322" w:rsidR="00A31332" w:rsidRPr="00104375" w:rsidRDefault="00630348" w:rsidP="00A53C3E">
      <w:pPr>
        <w:pStyle w:val="Normlnweb"/>
        <w:spacing w:before="0" w:beforeAutospacing="0" w:after="0" w:line="240" w:lineRule="exact"/>
        <w:rPr>
          <w:color w:val="003C69"/>
          <w:sz w:val="22"/>
          <w:szCs w:val="22"/>
        </w:rPr>
      </w:pPr>
      <w:r>
        <w:rPr>
          <w:rFonts w:ascii="Arial" w:hAnsi="Arial" w:cs="Arial"/>
          <w:b/>
          <w:bCs/>
          <w:sz w:val="16"/>
          <w:szCs w:val="16"/>
        </w:rPr>
        <w:t xml:space="preserve">Podpis </w:t>
      </w:r>
      <w:r w:rsidRPr="005A393A">
        <w:rPr>
          <w:rFonts w:ascii="Arial" w:hAnsi="Arial" w:cs="Arial"/>
          <w:b/>
          <w:bCs/>
          <w:sz w:val="16"/>
          <w:szCs w:val="16"/>
        </w:rPr>
        <w:t>……………</w:t>
      </w:r>
      <w:r>
        <w:rPr>
          <w:rFonts w:ascii="Arial" w:hAnsi="Arial" w:cs="Arial"/>
          <w:b/>
          <w:bCs/>
          <w:sz w:val="16"/>
          <w:szCs w:val="16"/>
        </w:rPr>
        <w:t>…………………………</w:t>
      </w:r>
      <w:r>
        <w:rPr>
          <w:rFonts w:ascii="Arial" w:hAnsi="Arial" w:cs="Arial"/>
          <w:b/>
          <w:bCs/>
          <w:sz w:val="16"/>
          <w:szCs w:val="16"/>
        </w:rPr>
        <w:t>…………</w:t>
      </w:r>
      <w:r w:rsidRPr="005A393A">
        <w:rPr>
          <w:rFonts w:ascii="Arial" w:hAnsi="Arial" w:cs="Arial"/>
          <w:b/>
          <w:bCs/>
          <w:sz w:val="16"/>
          <w:szCs w:val="16"/>
        </w:rPr>
        <w:br/>
      </w:r>
    </w:p>
    <w:sectPr w:rsidR="00A31332" w:rsidRPr="00104375" w:rsidSect="00630348">
      <w:headerReference w:type="default" r:id="rId7"/>
      <w:footerReference w:type="even" r:id="rId8"/>
      <w:footerReference w:type="default" r:id="rId9"/>
      <w:pgSz w:w="11906" w:h="16838" w:code="9"/>
      <w:pgMar w:top="1134" w:right="1077" w:bottom="1134" w:left="1077" w:header="425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E4EEF" w14:textId="77777777" w:rsidR="00F420FA" w:rsidRDefault="00F420FA">
      <w:r>
        <w:separator/>
      </w:r>
    </w:p>
  </w:endnote>
  <w:endnote w:type="continuationSeparator" w:id="0">
    <w:p w14:paraId="49EF1FC0" w14:textId="77777777" w:rsidR="00F420FA" w:rsidRDefault="00F4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FA7F" w14:textId="77777777" w:rsidR="0007307A" w:rsidRDefault="00026391" w:rsidP="00812B46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23DDDC" w14:textId="77777777" w:rsidR="0007307A" w:rsidRDefault="0007307A" w:rsidP="00812B46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66DC" w14:textId="43D7543D" w:rsidR="0007307A" w:rsidRDefault="00026391" w:rsidP="00812B46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6329AF2E" wp14:editId="51327225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2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1EE">
      <w:rPr>
        <w:rStyle w:val="slostrnky"/>
        <w:rFonts w:ascii="Arial" w:hAnsi="Arial" w:cs="Arial"/>
        <w:color w:val="003C69"/>
        <w:sz w:val="16"/>
      </w:rPr>
      <w:t xml:space="preserve">5. května 5027, 722 00 Ostrava  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630348">
      <w:rPr>
        <w:rStyle w:val="slostrnky"/>
        <w:rFonts w:ascii="Arial" w:hAnsi="Arial" w:cs="Arial"/>
        <w:b/>
        <w:color w:val="003C69"/>
        <w:sz w:val="16"/>
      </w:rPr>
      <w:t>O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2DBBE47C" w14:textId="36C78705" w:rsidR="0007307A" w:rsidRPr="008C06B6" w:rsidRDefault="00026391" w:rsidP="00812B4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</w:r>
    <w:r w:rsidRPr="008F5195">
      <w:rPr>
        <w:rStyle w:val="slostrnky"/>
        <w:rFonts w:ascii="Arial" w:hAnsi="Arial" w:cs="Arial"/>
        <w:b/>
        <w:color w:val="003C69"/>
        <w:sz w:val="16"/>
      </w:rPr>
      <w:t>www.</w:t>
    </w:r>
    <w:r w:rsidR="004441EE" w:rsidRPr="004441EE">
      <w:rPr>
        <w:rStyle w:val="ZpatChar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trebovice.ostrava.cz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19-1651079319/</w:t>
    </w:r>
    <w:r>
      <w:rPr>
        <w:rStyle w:val="slostrnky"/>
        <w:rFonts w:ascii="Arial" w:hAnsi="Arial" w:cs="Arial"/>
        <w:color w:val="003C69"/>
        <w:sz w:val="16"/>
      </w:rPr>
      <w:t>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3FF45" w14:textId="77777777" w:rsidR="00F420FA" w:rsidRDefault="00F420FA">
      <w:r>
        <w:separator/>
      </w:r>
    </w:p>
  </w:footnote>
  <w:footnote w:type="continuationSeparator" w:id="0">
    <w:p w14:paraId="326F5D15" w14:textId="77777777" w:rsidR="00F420FA" w:rsidRDefault="00F42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7F78" w14:textId="6010A5ED" w:rsidR="000E5D8F" w:rsidRPr="00630348" w:rsidRDefault="00630348" w:rsidP="000E5D8F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 w:rsidRPr="00630348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79BA5AB2" wp14:editId="1B3234CD">
          <wp:simplePos x="0" y="0"/>
          <wp:positionH relativeFrom="margin">
            <wp:posOffset>9525</wp:posOffset>
          </wp:positionH>
          <wp:positionV relativeFrom="paragraph">
            <wp:posOffset>-635</wp:posOffset>
          </wp:positionV>
          <wp:extent cx="352425" cy="390525"/>
          <wp:effectExtent l="0" t="0" r="9525" b="9525"/>
          <wp:wrapSquare wrapText="bothSides"/>
          <wp:docPr id="3" name="Obrázek 3" descr="Trebovice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bovice_znak_2955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5D8F" w:rsidRPr="00630348">
      <w:rPr>
        <w:rFonts w:ascii="Arial" w:hAnsi="Arial" w:cs="Arial"/>
        <w:color w:val="003C69"/>
        <w:sz w:val="20"/>
        <w:szCs w:val="20"/>
      </w:rPr>
      <w:t>Statutární město Ostrava</w:t>
    </w:r>
  </w:p>
  <w:p w14:paraId="518EBC5A" w14:textId="760AC511" w:rsidR="000E5D8F" w:rsidRPr="00630348" w:rsidRDefault="000E5D8F" w:rsidP="000E5D8F">
    <w:pPr>
      <w:tabs>
        <w:tab w:val="left" w:pos="720"/>
      </w:tabs>
      <w:rPr>
        <w:rFonts w:ascii="Arial" w:hAnsi="Arial" w:cs="Arial"/>
      </w:rPr>
    </w:pPr>
    <w:r w:rsidRPr="00630348">
      <w:rPr>
        <w:rFonts w:ascii="Arial" w:hAnsi="Arial" w:cs="Arial"/>
        <w:b/>
        <w:color w:val="003C69"/>
        <w:sz w:val="20"/>
        <w:szCs w:val="20"/>
      </w:rPr>
      <w:t>Úřad městského obvodu Třebovice</w:t>
    </w:r>
  </w:p>
  <w:p w14:paraId="44520C74" w14:textId="77777777" w:rsidR="000E5D8F" w:rsidRDefault="000E5D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776D"/>
    <w:multiLevelType w:val="hybridMultilevel"/>
    <w:tmpl w:val="5B7280BA"/>
    <w:lvl w:ilvl="0" w:tplc="C586541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D5885"/>
    <w:multiLevelType w:val="hybridMultilevel"/>
    <w:tmpl w:val="44C468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E07011"/>
    <w:multiLevelType w:val="hybridMultilevel"/>
    <w:tmpl w:val="AFAE5AD0"/>
    <w:lvl w:ilvl="0" w:tplc="46D0013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0128A"/>
    <w:multiLevelType w:val="hybridMultilevel"/>
    <w:tmpl w:val="48E630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05249">
    <w:abstractNumId w:val="1"/>
  </w:num>
  <w:num w:numId="2" w16cid:durableId="2094692574">
    <w:abstractNumId w:val="0"/>
  </w:num>
  <w:num w:numId="3" w16cid:durableId="780146269">
    <w:abstractNumId w:val="3"/>
  </w:num>
  <w:num w:numId="4" w16cid:durableId="993607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10"/>
    <w:rsid w:val="0000092F"/>
    <w:rsid w:val="00013A6A"/>
    <w:rsid w:val="00020856"/>
    <w:rsid w:val="00026391"/>
    <w:rsid w:val="00047BAE"/>
    <w:rsid w:val="0007307A"/>
    <w:rsid w:val="00087847"/>
    <w:rsid w:val="000C5881"/>
    <w:rsid w:val="000D0EDD"/>
    <w:rsid w:val="000E5D8F"/>
    <w:rsid w:val="000F3BF9"/>
    <w:rsid w:val="000F4E46"/>
    <w:rsid w:val="00101D89"/>
    <w:rsid w:val="00104375"/>
    <w:rsid w:val="00123C49"/>
    <w:rsid w:val="001428AC"/>
    <w:rsid w:val="0015291F"/>
    <w:rsid w:val="00166266"/>
    <w:rsid w:val="00187F48"/>
    <w:rsid w:val="001937E3"/>
    <w:rsid w:val="001A0408"/>
    <w:rsid w:val="001A2834"/>
    <w:rsid w:val="001A71C2"/>
    <w:rsid w:val="001C0876"/>
    <w:rsid w:val="001C119F"/>
    <w:rsid w:val="001E5255"/>
    <w:rsid w:val="0022460D"/>
    <w:rsid w:val="002433F1"/>
    <w:rsid w:val="00273C5A"/>
    <w:rsid w:val="002B47B6"/>
    <w:rsid w:val="00311531"/>
    <w:rsid w:val="00394A48"/>
    <w:rsid w:val="003965E3"/>
    <w:rsid w:val="003A380E"/>
    <w:rsid w:val="003D0F60"/>
    <w:rsid w:val="003D12C1"/>
    <w:rsid w:val="003E16B3"/>
    <w:rsid w:val="003E22E3"/>
    <w:rsid w:val="00412DD5"/>
    <w:rsid w:val="004203A5"/>
    <w:rsid w:val="00443654"/>
    <w:rsid w:val="004441EE"/>
    <w:rsid w:val="00452D0C"/>
    <w:rsid w:val="004C5438"/>
    <w:rsid w:val="00504F28"/>
    <w:rsid w:val="0052704F"/>
    <w:rsid w:val="00533878"/>
    <w:rsid w:val="00563405"/>
    <w:rsid w:val="00573944"/>
    <w:rsid w:val="005804F5"/>
    <w:rsid w:val="005B2833"/>
    <w:rsid w:val="005B7355"/>
    <w:rsid w:val="00607450"/>
    <w:rsid w:val="00626913"/>
    <w:rsid w:val="00630348"/>
    <w:rsid w:val="00645CCF"/>
    <w:rsid w:val="006558E3"/>
    <w:rsid w:val="00680F99"/>
    <w:rsid w:val="00682E36"/>
    <w:rsid w:val="006D7694"/>
    <w:rsid w:val="006F1D12"/>
    <w:rsid w:val="006F2919"/>
    <w:rsid w:val="006F46C5"/>
    <w:rsid w:val="006F77AF"/>
    <w:rsid w:val="007402D3"/>
    <w:rsid w:val="00741E6F"/>
    <w:rsid w:val="00755BAC"/>
    <w:rsid w:val="0076121B"/>
    <w:rsid w:val="007724A4"/>
    <w:rsid w:val="007F77F1"/>
    <w:rsid w:val="00807783"/>
    <w:rsid w:val="00807D10"/>
    <w:rsid w:val="00847D83"/>
    <w:rsid w:val="00861CB3"/>
    <w:rsid w:val="00877832"/>
    <w:rsid w:val="00893A9F"/>
    <w:rsid w:val="008B28BC"/>
    <w:rsid w:val="008B41BE"/>
    <w:rsid w:val="008C6FD1"/>
    <w:rsid w:val="008E30AA"/>
    <w:rsid w:val="008E69A2"/>
    <w:rsid w:val="00903AEC"/>
    <w:rsid w:val="009371C4"/>
    <w:rsid w:val="00983BF8"/>
    <w:rsid w:val="00992DBE"/>
    <w:rsid w:val="009A7DF3"/>
    <w:rsid w:val="009C0B85"/>
    <w:rsid w:val="009D183D"/>
    <w:rsid w:val="009E6F9C"/>
    <w:rsid w:val="009E7471"/>
    <w:rsid w:val="00A31332"/>
    <w:rsid w:val="00A53C3E"/>
    <w:rsid w:val="00A57D6E"/>
    <w:rsid w:val="00A64DBD"/>
    <w:rsid w:val="00A753B8"/>
    <w:rsid w:val="00A75E72"/>
    <w:rsid w:val="00AB0DE7"/>
    <w:rsid w:val="00AF3667"/>
    <w:rsid w:val="00AF7D60"/>
    <w:rsid w:val="00B134A6"/>
    <w:rsid w:val="00B46267"/>
    <w:rsid w:val="00B47B8C"/>
    <w:rsid w:val="00B721D2"/>
    <w:rsid w:val="00BA71DF"/>
    <w:rsid w:val="00BB20F4"/>
    <w:rsid w:val="00BB4895"/>
    <w:rsid w:val="00BD4874"/>
    <w:rsid w:val="00BD6148"/>
    <w:rsid w:val="00C30A57"/>
    <w:rsid w:val="00C61126"/>
    <w:rsid w:val="00C83860"/>
    <w:rsid w:val="00CA4544"/>
    <w:rsid w:val="00CC35D9"/>
    <w:rsid w:val="00D15DAA"/>
    <w:rsid w:val="00D41989"/>
    <w:rsid w:val="00D44782"/>
    <w:rsid w:val="00D50743"/>
    <w:rsid w:val="00D66C2F"/>
    <w:rsid w:val="00D80101"/>
    <w:rsid w:val="00DC5E9C"/>
    <w:rsid w:val="00E11CE8"/>
    <w:rsid w:val="00E45010"/>
    <w:rsid w:val="00E57FDF"/>
    <w:rsid w:val="00E76C2C"/>
    <w:rsid w:val="00E76D76"/>
    <w:rsid w:val="00E85171"/>
    <w:rsid w:val="00ED2FC5"/>
    <w:rsid w:val="00EE2BBE"/>
    <w:rsid w:val="00F13598"/>
    <w:rsid w:val="00F420FA"/>
    <w:rsid w:val="00F751C5"/>
    <w:rsid w:val="00F90DCA"/>
    <w:rsid w:val="00FA36A4"/>
    <w:rsid w:val="00FB2343"/>
    <w:rsid w:val="00FE1887"/>
    <w:rsid w:val="00FF1FD5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9C05"/>
  <w15:docId w15:val="{BB6D4C53-6FA3-424D-B5DC-FE596CDB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1332"/>
    <w:pPr>
      <w:keepNext/>
      <w:outlineLvl w:val="0"/>
    </w:pPr>
    <w:rPr>
      <w:rFonts w:ascii="Arial Narrow" w:hAnsi="Arial Narrow"/>
      <w:b/>
      <w:bCs/>
      <w:sz w:val="20"/>
      <w:lang w:val="x-none"/>
    </w:rPr>
  </w:style>
  <w:style w:type="paragraph" w:styleId="Nadpis2">
    <w:name w:val="heading 2"/>
    <w:basedOn w:val="Normln"/>
    <w:next w:val="Normln"/>
    <w:link w:val="Nadpis2Char"/>
    <w:qFormat/>
    <w:rsid w:val="00A31332"/>
    <w:pPr>
      <w:keepNext/>
      <w:outlineLvl w:val="1"/>
    </w:pPr>
    <w:rPr>
      <w:b/>
      <w:bCs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450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50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45010"/>
  </w:style>
  <w:style w:type="paragraph" w:styleId="Zkladntext">
    <w:name w:val="Body Text"/>
    <w:basedOn w:val="Normln"/>
    <w:link w:val="ZkladntextChar"/>
    <w:rsid w:val="00E45010"/>
    <w:pPr>
      <w:tabs>
        <w:tab w:val="left" w:pos="567"/>
        <w:tab w:val="left" w:pos="4500"/>
      </w:tabs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E450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3D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7B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BA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3A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A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31332"/>
    <w:rPr>
      <w:rFonts w:ascii="Arial Narrow" w:eastAsia="Times New Roman" w:hAnsi="Arial Narrow" w:cs="Times New Roman"/>
      <w:b/>
      <w:bCs/>
      <w:sz w:val="20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31332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Normlnweb">
    <w:name w:val="Normal (Web)"/>
    <w:basedOn w:val="Normln"/>
    <w:unhideWhenUsed/>
    <w:rsid w:val="00630348"/>
    <w:pPr>
      <w:spacing w:before="100" w:beforeAutospacing="1" w:after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236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Laňková Aneta</dc:creator>
  <cp:lastModifiedBy>Burianová Kateřina</cp:lastModifiedBy>
  <cp:revision>11</cp:revision>
  <cp:lastPrinted>2026-06-22T10:04:00Z</cp:lastPrinted>
  <dcterms:created xsi:type="dcterms:W3CDTF">2024-07-30T07:27:00Z</dcterms:created>
  <dcterms:modified xsi:type="dcterms:W3CDTF">2026-06-22T10:05:00Z</dcterms:modified>
</cp:coreProperties>
</file>